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-77.3228346456694"/>
          <w:tab w:val="left" w:leader="none" w:pos="1235"/>
        </w:tabs>
        <w:spacing w:after="0" w:before="120" w:line="259.2000000000001" w:lineRule="auto"/>
        <w:ind w:left="-425.19685039370074" w:right="-136.062992125984" w:firstLine="425.19685039370074"/>
        <w:jc w:val="center"/>
        <w:rPr>
          <w:rFonts w:ascii="Libre Baskerville" w:cs="Libre Baskerville" w:eastAsia="Libre Baskerville" w:hAnsi="Libre Baskerville"/>
          <w:b w:val="1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4"/>
          <w:szCs w:val="24"/>
          <w:rtl w:val="0"/>
        </w:rPr>
        <w:t xml:space="preserve">MODULO DI SEGNALAZIONE WHISTLEBLOWING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-77.3228346456694"/>
          <w:tab w:val="left" w:leader="none" w:pos="1235"/>
        </w:tabs>
        <w:spacing w:after="60" w:before="120" w:line="259.2000000000001" w:lineRule="auto"/>
        <w:ind w:left="-425.19685039370074" w:right="-136.062992125984" w:firstLine="425.19685039370074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Dati identificativi del segnalante:</w:t>
      </w:r>
    </w:p>
    <w:tbl>
      <w:tblPr>
        <w:tblStyle w:val="Table1"/>
        <w:tblW w:w="9765.0" w:type="dxa"/>
        <w:jc w:val="left"/>
        <w:tblInd w:w="-16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725"/>
        <w:gridCol w:w="2235"/>
        <w:gridCol w:w="2685"/>
        <w:tblGridChange w:id="0">
          <w:tblGrid>
            <w:gridCol w:w="3120"/>
            <w:gridCol w:w="1725"/>
            <w:gridCol w:w="2235"/>
            <w:gridCol w:w="268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NOME DEL SEGNALANTE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COGNOME DEL SEGNALANTE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CODICE FISCALE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RUOLO E/O QUALIFICA RICOPERTO/A NEL FORNITORE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192.00000000000003" w:lineRule="auto"/>
              <w:ind w:firstLine="0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tabs>
          <w:tab w:val="left" w:leader="none" w:pos="-77.3228346456694"/>
          <w:tab w:val="left" w:leader="none" w:pos="1235"/>
        </w:tabs>
        <w:spacing w:after="60" w:before="120" w:line="259.2000000000001" w:lineRule="auto"/>
        <w:ind w:left="0" w:right="-136.062992125984" w:firstLine="0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Dati identificativi del segnalato (se conosciuti):</w:t>
      </w:r>
    </w:p>
    <w:tbl>
      <w:tblPr>
        <w:tblStyle w:val="Table2"/>
        <w:tblW w:w="9780.0" w:type="dxa"/>
        <w:jc w:val="left"/>
        <w:tblInd w:w="-11.9291338582678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1714.9999999999998"/>
        <w:gridCol w:w="2260.0000000000005"/>
        <w:gridCol w:w="2685"/>
        <w:tblGridChange w:id="0">
          <w:tblGrid>
            <w:gridCol w:w="3120"/>
            <w:gridCol w:w="1714.9999999999998"/>
            <w:gridCol w:w="2260.0000000000005"/>
            <w:gridCol w:w="268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NOME DEL SEGNALATO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COGNOME DEL SEGNALATO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CODICE FISCALE</w:t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efefef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12"/>
                <w:szCs w:val="12"/>
                <w:rtl w:val="0"/>
              </w:rPr>
              <w:t xml:space="preserve">RUOLO E/O QUALIFICA RICOPERTO/A NEL FORNITORE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192.00000000000003" w:lineRule="auto"/>
              <w:rPr>
                <w:rFonts w:ascii="Libre Baskerville" w:cs="Libre Baskerville" w:eastAsia="Libre Baskerville" w:hAnsi="Libre Baskerville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left="0" w:right="-136.062992125984" w:firstLine="0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Dati e informazioni sulla violazione segnalata</w:t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Area a cui può essere riferito l'illecito (ad esempio, controlli interni, gestione di progetti, commercializzazione):</w:t>
      </w:r>
    </w:p>
    <w:tbl>
      <w:tblPr>
        <w:tblStyle w:val="Table3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645"/>
        <w:tblGridChange w:id="0">
          <w:tblGrid>
            <w:gridCol w:w="3150"/>
            <w:gridCol w:w="664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right="-136.062992125984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Data/arco temporale nel quale si è consumato l’illecito:</w:t>
      </w:r>
    </w:p>
    <w:tbl>
      <w:tblPr>
        <w:tblStyle w:val="Table4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645"/>
        <w:tblGridChange w:id="0">
          <w:tblGrid>
            <w:gridCol w:w="3150"/>
            <w:gridCol w:w="6645"/>
          </w:tblGrid>
        </w:tblGridChange>
      </w:tblGrid>
      <w:tr>
        <w:trPr>
          <w:cantSplit w:val="0"/>
          <w:trHeight w:val="698.0262597656254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right="-136.062992125984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Luogo della violazione:</w:t>
      </w:r>
    </w:p>
    <w:tbl>
      <w:tblPr>
        <w:tblStyle w:val="Table5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645"/>
        <w:tblGridChange w:id="0">
          <w:tblGrid>
            <w:gridCol w:w="3150"/>
            <w:gridCol w:w="6645"/>
          </w:tblGrid>
        </w:tblGridChange>
      </w:tblGrid>
      <w:tr>
        <w:trPr>
          <w:cantSplit w:val="0"/>
          <w:trHeight w:val="678.0268701171884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right="-136.062992125984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Descrizione sintetica dei fatti oggetto della segnalazione:</w:t>
      </w:r>
    </w:p>
    <w:tbl>
      <w:tblPr>
        <w:tblStyle w:val="Table6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645"/>
        <w:tblGridChange w:id="0">
          <w:tblGrid>
            <w:gridCol w:w="3150"/>
            <w:gridCol w:w="664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tabs>
          <w:tab w:val="left" w:leader="none" w:pos="-74.82283464566933"/>
          <w:tab w:val="left" w:leader="none" w:pos="1235"/>
        </w:tabs>
        <w:spacing w:after="60" w:before="120" w:line="259.2000000000001" w:lineRule="auto"/>
        <w:ind w:right="-136.062992125984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Dichiarazione di eventuali interessi privati del soggetto segnalante in relazione alla presente segnalazione:</w:t>
      </w:r>
    </w:p>
    <w:tbl>
      <w:tblPr>
        <w:tblStyle w:val="Table7"/>
        <w:tblW w:w="9795.0" w:type="dxa"/>
        <w:jc w:val="left"/>
        <w:tblInd w:w="-17.76246639687265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645"/>
        <w:tblGridChange w:id="0">
          <w:tblGrid>
            <w:gridCol w:w="3150"/>
            <w:gridCol w:w="664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gridSpan w:val="2"/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6"/>
                <w:szCs w:val="16"/>
                <w:rtl w:val="0"/>
              </w:rPr>
              <w:t xml:space="preserve">Fare clic o toccare qui per immettere il testo</w:t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-74.82283464566933"/>
                <w:tab w:val="left" w:leader="none" w:pos="1235"/>
              </w:tabs>
              <w:spacing w:after="0" w:line="259.2000000000001" w:lineRule="auto"/>
              <w:ind w:left="-70.86614173228355" w:right="-136.062992125984" w:firstLine="141.73228346456696"/>
              <w:jc w:val="both"/>
              <w:rPr>
                <w:rFonts w:ascii="Libre Baskerville" w:cs="Libre Baskerville" w:eastAsia="Libre Baskerville" w:hAnsi="Libre Baskervill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0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-3.858267716534982"/>
          <w:tab w:val="left" w:leader="none" w:pos="1235"/>
        </w:tabs>
        <w:spacing w:after="0" w:line="259.2000000000001" w:lineRule="auto"/>
        <w:ind w:left="0" w:right="-136.062992125984" w:firstLine="0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Allegare, ove disponibile, eventuale documentazione a corredo della segnalazione.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-74.82283464566933"/>
          <w:tab w:val="left" w:leader="none" w:pos="1235"/>
        </w:tabs>
        <w:spacing w:after="0" w:line="259.2000000000001" w:lineRule="auto"/>
        <w:ind w:left="-70.86614173228355" w:right="-136.062992125984" w:firstLine="70.86614173228355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Luogo:</w:t>
        <w:tab/>
      </w: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Fare clic o toccare qui per immettere il testo</w:t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Data:</w:t>
        <w:tab/>
      </w:r>
      <w:r w:rsidDel="00000000" w:rsidR="00000000" w:rsidRPr="00000000">
        <w:rPr>
          <w:rFonts w:ascii="Libre Baskerville" w:cs="Libre Baskerville" w:eastAsia="Libre Baskerville" w:hAnsi="Libre Baskerville"/>
          <w:sz w:val="16"/>
          <w:szCs w:val="16"/>
          <w:rtl w:val="0"/>
        </w:rPr>
        <w:t xml:space="preserve">Fare clic o toccare qui per immettere il testo</w:t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b w:val="1"/>
          <w:sz w:val="16"/>
          <w:szCs w:val="1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16"/>
          <w:szCs w:val="16"/>
          <w:rtl w:val="0"/>
        </w:rPr>
        <w:t xml:space="preserve">Firma</w: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212.67716535433073"/>
          <w:tab w:val="left" w:leader="none" w:pos="1235"/>
        </w:tabs>
        <w:spacing w:after="0" w:before="120" w:line="259.2000000000001" w:lineRule="auto"/>
        <w:ind w:left="-425.19685039370086" w:right="-136.062992125984" w:firstLine="425.19685039370086"/>
        <w:jc w:val="both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96.692913385827" w:top="1740.472440944882" w:left="1133.858267716535" w:right="1133.8582677165355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89491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89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894912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894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leader="none" w:pos="4819"/>
        <w:tab w:val="right" w:leader="none" w:pos="9638"/>
      </w:tabs>
      <w:spacing w:after="0" w:line="240" w:lineRule="auto"/>
      <w:ind w:left="-1133.8582677165355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108190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819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leader="none" w:pos="4819"/>
        <w:tab w:val="right" w:leader="none" w:pos="9638"/>
      </w:tabs>
      <w:spacing w:after="0" w:line="240" w:lineRule="auto"/>
      <w:ind w:left="-1133.858267716535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7560000" cy="1096200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9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CGxazJJSiMdsroUpa/XIKMt8Sw==">CgMxLjA4AHIhMUR4blh2dkkzWWV1X1V2ZGFORHNaWGdhRnlTdXEydmVq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